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0" w:rsidRDefault="00480D5F" w:rsidP="00843061">
      <w:pPr>
        <w:ind w:left="2160" w:firstLine="720"/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-619125</wp:posOffset>
            </wp:positionV>
            <wp:extent cx="1657350" cy="990600"/>
            <wp:effectExtent l="19050" t="0" r="0" b="0"/>
            <wp:wrapNone/>
            <wp:docPr id="1" name="Picture 1" descr="C:\Users\rdias\Documents\Personal\Events\NaachMeriJaanHouston\SponsorLogos\Y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as\Documents\Personal\Events\NaachMeriJaanHouston\SponsorLogos\YA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22222"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-419100</wp:posOffset>
            </wp:positionV>
            <wp:extent cx="2512695" cy="781050"/>
            <wp:effectExtent l="19050" t="0" r="1905" b="0"/>
            <wp:wrapNone/>
            <wp:docPr id="2" name="Picture 2" descr="C:\Users\rdias\Documents\Personal\BollywoodClasses\Marketing\Logos\Bollywood Shake Logos\logo_full_transperent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ias\Documents\Personal\BollywoodClasses\Marketing\Logos\Bollywood Shake Logos\logo_full_transperent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D5F" w:rsidRDefault="00480D5F" w:rsidP="00843061">
      <w:pPr>
        <w:ind w:left="2160" w:firstLine="720"/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</w:pPr>
    </w:p>
    <w:p w:rsidR="00843061" w:rsidRPr="00843061" w:rsidRDefault="00843061" w:rsidP="00843061">
      <w:pPr>
        <w:ind w:left="2160" w:firstLine="720"/>
        <w:rPr>
          <w:rStyle w:val="apple-converted-space"/>
          <w:rFonts w:ascii="Arial" w:hAnsi="Arial" w:cs="Arial"/>
          <w:b/>
          <w:color w:val="222222"/>
          <w:sz w:val="24"/>
          <w:szCs w:val="20"/>
          <w:shd w:val="clear" w:color="auto" w:fill="FFFFFF"/>
        </w:rPr>
      </w:pPr>
      <w:r w:rsidRPr="00843061"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  <w:t>NAACH MERI JAAN</w:t>
      </w:r>
    </w:p>
    <w:p w:rsidR="00843061" w:rsidRPr="00410100" w:rsidRDefault="00410100" w:rsidP="00843061">
      <w:pPr>
        <w:ind w:left="2160" w:firstLine="720"/>
        <w:rPr>
          <w:rFonts w:ascii="Arial" w:hAnsi="Arial" w:cs="Arial"/>
          <w:b/>
          <w:color w:val="222222"/>
          <w:sz w:val="20"/>
          <w:szCs w:val="20"/>
        </w:rPr>
      </w:pPr>
      <w:r w:rsidRPr="00410100"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Houston </w:t>
      </w:r>
      <w:r w:rsidR="00843061" w:rsidRPr="00410100"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FF"/>
        </w:rPr>
        <w:t>Application</w:t>
      </w:r>
      <w:r w:rsidR="00843061" w:rsidRPr="00410100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="00843061" w:rsidRPr="00410100"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FF"/>
        </w:rPr>
        <w:t>Form</w:t>
      </w:r>
      <w:r w:rsidR="00843061" w:rsidRPr="00410100">
        <w:rPr>
          <w:rFonts w:ascii="Arial" w:hAnsi="Arial" w:cs="Arial"/>
          <w:b/>
          <w:color w:val="222222"/>
          <w:sz w:val="20"/>
          <w:szCs w:val="20"/>
        </w:rPr>
        <w:br/>
      </w:r>
    </w:p>
    <w:p w:rsidR="00843061" w:rsidRDefault="0084306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INDIVIDUAL NAME: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 NAME 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CONTACT NUMBER: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____________________________________________________________</w:t>
      </w:r>
    </w:p>
    <w:p w:rsidR="00843061" w:rsidRDefault="0084306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_____________________________________________________________________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EMAIL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________________________________________________________________________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CATEGORY: KIDS SOLO___  KIDS GROUP___  ADULTS SOLO___  ADULTS GROUP___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COUPLES___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*KIDS category age group: 5yrs-15yrs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*ADULTS category age group: 16yrs +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*COUPLES category: ANY age group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SONG NAME &amp; DURATION (MINS: SECS)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CHOREOGRAPHER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                                     </w:t>
      </w:r>
      <w:r w:rsidRPr="0041010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RULES FOR AUDITIONS</w:t>
      </w:r>
      <w:r w:rsidRPr="00410100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participants should be residents of the United States of America.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same set of rules will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apply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all the participants including those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 years of age and above 16 years of age.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non-refundable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application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fee for all participants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SOLO CATEGORIES: </w:t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$45 (Early Registration: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$3</w:t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t>5)</w:t>
      </w:r>
      <w:r>
        <w:rPr>
          <w:rFonts w:ascii="Arial" w:hAnsi="Arial" w:cs="Arial"/>
          <w:color w:val="222222"/>
          <w:sz w:val="20"/>
          <w:szCs w:val="20"/>
        </w:rPr>
        <w:br/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 CATEGORIES: $15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(Early Registration: $100)</w:t>
      </w:r>
      <w:r w:rsidR="00410100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COUPLE CATEGORY: $</w:t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t>75 (Early Registration: $60)</w:t>
      </w:r>
      <w:r w:rsidR="0041010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10100" w:rsidRPr="0041010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*Early Registration Deadline: March 15, 2015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 Categories will require minimum of 6 people to maximum of 8 people.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 individual of any age group can audition for the Couple category.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audition must be at least one minute thirty seconds, however cannot exceed three minutes.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Group categories will have a time limit of four minutes.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those auditioning will be required to audition in appropriate costuming.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Only Bollywood soundtracks can be used for auditions.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participant must sign the Accident Waiver and Release of Liability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form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 selected for the NAACH MERI JAAN Grand Finale, it is the responsibility of each individual or group to get themselves to New York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 their own. Each participant releases its rights to the channel Life OK to air all footage collected during and in connection with the NAACH MERI JAAN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auditions.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843061" w:rsidRDefault="0084306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NAME (please print):__________________________________            </w:t>
      </w:r>
    </w:p>
    <w:p w:rsidR="00843061" w:rsidRDefault="0084306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SIGNATURE: 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590A43" w:rsidRDefault="0084306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                    Must be signed by a parent or guardian if participant under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18yrs of age</w:t>
      </w:r>
    </w:p>
    <w:sectPr w:rsidR="00590A43" w:rsidSect="0068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061"/>
    <w:rsid w:val="00401CCE"/>
    <w:rsid w:val="00410100"/>
    <w:rsid w:val="00480D5F"/>
    <w:rsid w:val="00686191"/>
    <w:rsid w:val="00843061"/>
    <w:rsid w:val="00BD7A04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061"/>
  </w:style>
  <w:style w:type="character" w:customStyle="1" w:styleId="il">
    <w:name w:val="il"/>
    <w:basedOn w:val="DefaultParagraphFont"/>
    <w:rsid w:val="00843061"/>
  </w:style>
  <w:style w:type="paragraph" w:styleId="BalloonText">
    <w:name w:val="Balloon Text"/>
    <w:basedOn w:val="Normal"/>
    <w:link w:val="BalloonTextChar"/>
    <w:uiPriority w:val="99"/>
    <w:semiHidden/>
    <w:unhideWhenUsed/>
    <w:rsid w:val="0041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061"/>
  </w:style>
  <w:style w:type="character" w:customStyle="1" w:styleId="il">
    <w:name w:val="il"/>
    <w:basedOn w:val="DefaultParagraphFont"/>
    <w:rsid w:val="0084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Interiors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Thakkar</dc:creator>
  <cp:lastModifiedBy>rdias</cp:lastModifiedBy>
  <cp:revision>4</cp:revision>
  <dcterms:created xsi:type="dcterms:W3CDTF">2015-02-09T14:42:00Z</dcterms:created>
  <dcterms:modified xsi:type="dcterms:W3CDTF">2015-02-09T14:46:00Z</dcterms:modified>
</cp:coreProperties>
</file>